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0" w:type="dxa"/>
        <w:tblInd w:w="-540" w:type="dxa"/>
        <w:tblLook w:val="04A0" w:firstRow="1" w:lastRow="0" w:firstColumn="1" w:lastColumn="0" w:noHBand="0" w:noVBand="1"/>
      </w:tblPr>
      <w:tblGrid>
        <w:gridCol w:w="3690"/>
        <w:gridCol w:w="5680"/>
      </w:tblGrid>
      <w:tr>
        <w:tc>
          <w:tcPr>
            <w:tcW w:w="3690" w:type="dxa"/>
          </w:tcPr>
          <w:p>
            <w:pPr>
              <w:tabs>
                <w:tab w:val="center" w:pos="-284"/>
                <w:tab w:val="center" w:pos="4731"/>
              </w:tabs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ỦY BAN NHÂN DÂN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b/>
                <w:sz w:val="26"/>
              </w:rPr>
            </w:pPr>
            <w:r>
              <w:rPr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643255</wp:posOffset>
                      </wp:positionH>
                      <wp:positionV relativeFrom="paragraph">
                        <wp:posOffset>186055</wp:posOffset>
                      </wp:positionV>
                      <wp:extent cx="771525" cy="635"/>
                      <wp:effectExtent l="0" t="0" r="28575" b="3746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DD432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0.65pt;margin-top:14.65pt;width:60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"/>
                  </w:pict>
                </mc:Fallback>
              </mc:AlternateContent>
            </w:r>
            <w:r>
              <w:rPr>
                <w:b/>
                <w:sz w:val="26"/>
              </w:rPr>
              <w:t>XÃ THẠCH LẠC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b/>
                <w:sz w:val="26"/>
              </w:rPr>
            </w:pP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sz w:val="26"/>
                <w:lang w:val="vi-VN"/>
              </w:rPr>
            </w:pPr>
            <w:r>
              <w:rPr>
                <w:sz w:val="26"/>
              </w:rPr>
              <w:t xml:space="preserve">Số:      </w:t>
            </w:r>
            <w:bookmarkStart w:id="0" w:name="_GoBack"/>
            <w:bookmarkEnd w:id="0"/>
            <w:r>
              <w:rPr>
                <w:sz w:val="26"/>
              </w:rPr>
              <w:t xml:space="preserve">   /UBND</w:t>
            </w:r>
            <w:r>
              <w:rPr>
                <w:sz w:val="26"/>
                <w:lang w:val="vi-VN"/>
              </w:rPr>
              <w:t>-VHXH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nl-NL"/>
              </w:rPr>
              <w:t>V/v</w:t>
            </w:r>
            <w:r>
              <w:rPr>
                <w:sz w:val="24"/>
                <w:szCs w:val="24"/>
              </w:rPr>
              <w:t xml:space="preserve"> góp ý dự thảo Quyết định ban 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hành Quy định chi tiết một số điều 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của Luật Thi đua, khen thưởng</w:t>
            </w:r>
          </w:p>
        </w:tc>
        <w:tc>
          <w:tcPr>
            <w:tcW w:w="5680" w:type="dxa"/>
          </w:tcPr>
          <w:p>
            <w:pPr>
              <w:tabs>
                <w:tab w:val="center" w:pos="-284"/>
                <w:tab w:val="center" w:pos="4731"/>
              </w:tabs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HÒA XÃ HỘI CHỦ NGHĨA VIỆT NAM</w:t>
            </w:r>
          </w:p>
          <w:p>
            <w:pPr>
              <w:tabs>
                <w:tab w:val="center" w:pos="-284"/>
                <w:tab w:val="center" w:pos="4731"/>
              </w:tabs>
              <w:jc w:val="center"/>
              <w:rPr>
                <w:b/>
              </w:rPr>
            </w:pPr>
            <w:r>
              <w:rPr>
                <w:b/>
              </w:rPr>
              <w:t>Độc lập - Tự do - Hạnh phúc</w:t>
            </w:r>
          </w:p>
          <w:p>
            <w:pPr>
              <w:rPr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0</wp:posOffset>
                      </wp:positionV>
                      <wp:extent cx="2066925" cy="635"/>
                      <wp:effectExtent l="0" t="0" r="9525" b="3746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69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32E17E5" id="Straight Arrow Connector 1" o:spid="_x0000_s1026" type="#_x0000_t32" style="position:absolute;margin-left:53.4pt;margin-top:0;width:162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"/>
                  </w:pict>
                </mc:Fallback>
              </mc:AlternateContent>
            </w:r>
          </w:p>
          <w:p>
            <w:pPr>
              <w:tabs>
                <w:tab w:val="left" w:pos="1346"/>
              </w:tabs>
              <w:jc w:val="center"/>
              <w:rPr>
                <w:i/>
                <w:sz w:val="26"/>
              </w:rPr>
            </w:pPr>
            <w:r>
              <w:rPr>
                <w:i/>
              </w:rPr>
              <w:t>Thạch Lạc, ngày       tháng  10 năm 2026</w:t>
            </w:r>
          </w:p>
        </w:tc>
      </w:tr>
    </w:tbl>
    <w:p>
      <w:pPr>
        <w:tabs>
          <w:tab w:val="center" w:pos="-284"/>
          <w:tab w:val="center" w:pos="4731"/>
        </w:tabs>
        <w:ind w:left="-284"/>
      </w:pPr>
      <w:r>
        <w:t xml:space="preserve">                                     </w:t>
      </w:r>
    </w:p>
    <w:p>
      <w:pPr>
        <w:tabs>
          <w:tab w:val="center" w:pos="-284"/>
          <w:tab w:val="center" w:pos="4731"/>
        </w:tabs>
        <w:ind w:left="-284"/>
        <w:rPr>
          <w:b/>
          <w:sz w:val="12"/>
        </w:rPr>
      </w:pPr>
    </w:p>
    <w:p>
      <w:pPr>
        <w:tabs>
          <w:tab w:val="center" w:pos="4320"/>
        </w:tabs>
        <w:jc w:val="center"/>
      </w:pPr>
      <w:r>
        <w:t>Kính gửi:</w:t>
      </w:r>
      <w:r>
        <w:rPr>
          <w:b/>
        </w:rPr>
        <w:t xml:space="preserve"> </w:t>
      </w:r>
      <w:r>
        <w:t>Sở Nội vụ tỉnh Hà Tĩnh</w:t>
      </w:r>
      <w:r>
        <w:rPr>
          <w:lang w:val="vi-VN"/>
        </w:rPr>
        <w:t>.</w:t>
      </w:r>
    </w:p>
    <w:p>
      <w:pPr>
        <w:tabs>
          <w:tab w:val="left" w:pos="975"/>
          <w:tab w:val="center" w:pos="4320"/>
        </w:tabs>
        <w:jc w:val="both"/>
      </w:pPr>
    </w:p>
    <w:p>
      <w:pPr>
        <w:spacing w:before="60" w:after="60" w:line="288" w:lineRule="auto"/>
        <w:ind w:firstLine="706"/>
        <w:jc w:val="both"/>
      </w:pPr>
      <w:r>
        <w:tab/>
      </w:r>
      <w:r>
        <w:rPr>
          <w:lang w:val="vi-VN"/>
        </w:rPr>
        <w:t xml:space="preserve">Thực hiện </w:t>
      </w:r>
      <w:r>
        <w:t xml:space="preserve">Công văn </w:t>
      </w:r>
      <w:r>
        <w:rPr>
          <w:lang w:val="vi-VN"/>
        </w:rPr>
        <w:t>số</w:t>
      </w:r>
      <w:r>
        <w:t xml:space="preserve"> 6372/SNV-TĐKT ngày 13/10/2026 của Sở Nội vụ tỉnh Hà Tĩnh về việc xin ý kiến dự thảo Quyết định ban hành Quy định chi tiết một số điều của Luật Thi đua, khen thưởng. Ủy ban nhân dân xã Thạch Lạc có ý kiến như sau:</w:t>
      </w:r>
    </w:p>
    <w:p>
      <w:pPr>
        <w:spacing w:before="60" w:after="60" w:line="288" w:lineRule="auto"/>
        <w:ind w:firstLine="706"/>
        <w:jc w:val="both"/>
      </w:pPr>
      <w:r>
        <w:t xml:space="preserve">Qua nghiên cứu các nội dung dự thảo Quyết định ban hành Quy định chi tiết một số điều của Luật Thi đua, khen thưởng. </w:t>
      </w:r>
      <w:r>
        <w:rPr>
          <w:lang w:val="vi-VN"/>
        </w:rPr>
        <w:t>Ủy</w:t>
      </w:r>
      <w:r>
        <w:t xml:space="preserve"> ban nhân dân xã Thạch Lạc </w:t>
      </w:r>
      <w:r>
        <w:rPr>
          <w:lang w:val="vi-VN"/>
        </w:rPr>
        <w:t>thống nhất</w:t>
      </w:r>
      <w:r>
        <w:t xml:space="preserve"> </w:t>
      </w:r>
      <w:r>
        <w:rPr>
          <w:lang w:val="vi-VN"/>
        </w:rPr>
        <w:t>với</w:t>
      </w:r>
      <w:r>
        <w:t xml:space="preserve"> các </w:t>
      </w:r>
      <w:r>
        <w:rPr>
          <w:lang w:val="vi-VN"/>
        </w:rPr>
        <w:t>nội dung</w:t>
      </w:r>
      <w:r>
        <w:t xml:space="preserve"> dự thảo Quyết định </w:t>
      </w:r>
      <w:r>
        <w:rPr>
          <w:lang w:val="vi-VN"/>
        </w:rPr>
        <w:t xml:space="preserve">và không có ý kiến góp ý </w:t>
      </w:r>
      <w:r>
        <w:t xml:space="preserve">gì </w:t>
      </w:r>
      <w:r>
        <w:rPr>
          <w:lang w:val="vi-VN"/>
        </w:rPr>
        <w:t>thêm.</w:t>
      </w:r>
    </w:p>
    <w:p>
      <w:pPr>
        <w:shd w:val="clear" w:color="auto" w:fill="FFFFFF"/>
        <w:spacing w:before="60" w:after="60" w:line="288" w:lineRule="auto"/>
        <w:ind w:firstLine="706"/>
        <w:jc w:val="both"/>
      </w:pPr>
      <w:r>
        <w:t>Vậy, Ủy ban nhân dân xã Thạch Lạc báo cáo để Sở Nội vụ xem xét, tổng hợp./.</w:t>
      </w:r>
    </w:p>
    <w:tbl>
      <w:tblPr>
        <w:tblW w:w="9118" w:type="dxa"/>
        <w:tblInd w:w="-34" w:type="dxa"/>
        <w:tblLook w:val="01E0" w:firstRow="1" w:lastRow="1" w:firstColumn="1" w:lastColumn="1" w:noHBand="0" w:noVBand="0"/>
      </w:tblPr>
      <w:tblGrid>
        <w:gridCol w:w="4282"/>
        <w:gridCol w:w="4836"/>
      </w:tblGrid>
      <w:tr>
        <w:trPr>
          <w:trHeight w:val="2491"/>
        </w:trPr>
        <w:tc>
          <w:tcPr>
            <w:tcW w:w="4282" w:type="dxa"/>
          </w:tcPr>
          <w:p>
            <w:pPr>
              <w:ind w:left="453" w:right="-523" w:hanging="748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  Nơi nhận:</w:t>
            </w:r>
          </w:p>
          <w:p>
            <w:pPr>
              <w:ind w:left="453" w:right="-523" w:hanging="7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-- Như trên;</w:t>
            </w:r>
          </w:p>
          <w:p>
            <w:pPr>
              <w:ind w:left="453" w:right="-523" w:hanging="7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-- Chủ tịch, các PCT UBND xã;</w:t>
            </w:r>
          </w:p>
          <w:p>
            <w:pPr>
              <w:ind w:left="453" w:right="-523" w:hanging="74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-- - </w:t>
            </w:r>
            <w:r>
              <w:rPr>
                <w:sz w:val="22"/>
                <w:szCs w:val="22"/>
                <w:lang w:val="vi-VN"/>
              </w:rPr>
              <w:t>L</w:t>
            </w:r>
            <w:r>
              <w:rPr>
                <w:sz w:val="22"/>
                <w:szCs w:val="22"/>
              </w:rPr>
              <w:t>ưu: VT, VHXH.</w:t>
            </w:r>
          </w:p>
          <w:p>
            <w:pPr>
              <w:ind w:left="453" w:right="-523" w:hanging="748"/>
              <w:jc w:val="both"/>
              <w:rPr>
                <w:b/>
                <w:i/>
                <w:sz w:val="24"/>
              </w:rPr>
            </w:pPr>
            <w:r>
              <w:rPr>
                <w:sz w:val="22"/>
                <w:szCs w:val="22"/>
              </w:rPr>
              <w:t xml:space="preserve">- </w:t>
            </w:r>
          </w:p>
          <w:p>
            <w:pPr>
              <w:ind w:left="461" w:right="-518"/>
              <w:jc w:val="both"/>
            </w:pPr>
          </w:p>
        </w:tc>
        <w:tc>
          <w:tcPr>
            <w:tcW w:w="4836" w:type="dxa"/>
          </w:tcPr>
          <w:p>
            <w:pPr>
              <w:ind w:right="-523"/>
              <w:jc w:val="center"/>
              <w:rPr>
                <w:b/>
              </w:rPr>
            </w:pPr>
            <w:r>
              <w:rPr>
                <w:b/>
              </w:rPr>
              <w:t>TM. ỦY BAN NHÂN DÂN</w:t>
            </w:r>
          </w:p>
          <w:p>
            <w:pPr>
              <w:ind w:right="-523"/>
              <w:jc w:val="center"/>
              <w:rPr>
                <w:b/>
              </w:rPr>
            </w:pPr>
            <w:r>
              <w:rPr>
                <w:b/>
              </w:rPr>
              <w:t>KT. CHỦ TỊCH</w:t>
            </w:r>
          </w:p>
          <w:p>
            <w:pPr>
              <w:ind w:right="-523"/>
              <w:jc w:val="center"/>
              <w:rPr>
                <w:b/>
              </w:rPr>
            </w:pPr>
            <w:r>
              <w:rPr>
                <w:b/>
              </w:rPr>
              <w:t>PHÓ CHỦ TỊCH</w:t>
            </w:r>
          </w:p>
          <w:p>
            <w:pPr>
              <w:ind w:right="-523"/>
              <w:jc w:val="center"/>
            </w:pPr>
          </w:p>
          <w:p>
            <w:pPr>
              <w:ind w:right="-523"/>
              <w:jc w:val="center"/>
            </w:pPr>
          </w:p>
          <w:p>
            <w:pPr>
              <w:ind w:right="-523"/>
              <w:jc w:val="center"/>
            </w:pPr>
          </w:p>
          <w:p>
            <w:pPr>
              <w:ind w:right="-523"/>
            </w:pPr>
          </w:p>
          <w:p>
            <w:pPr>
              <w:ind w:right="-523"/>
              <w:jc w:val="center"/>
            </w:pPr>
          </w:p>
          <w:p>
            <w:pPr>
              <w:ind w:right="-523"/>
              <w:jc w:val="center"/>
              <w:rPr>
                <w:b/>
              </w:rPr>
            </w:pPr>
            <w:r>
              <w:rPr>
                <w:b/>
              </w:rPr>
              <w:t>Trần Viết Sao</w:t>
            </w:r>
          </w:p>
        </w:tc>
      </w:tr>
    </w:tbl>
    <w:p/>
    <w:sectPr>
      <w:pgSz w:w="11906" w:h="16838" w:code="9"/>
      <w:pgMar w:top="1296" w:right="1296" w:bottom="1296" w:left="1872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13</cp:revision>
  <dcterms:created xsi:type="dcterms:W3CDTF">2026-10-14T08:37:00Z</dcterms:created>
  <dcterms:modified xsi:type="dcterms:W3CDTF">2026-10-14T09:39:00Z</dcterms:modified>
</cp:coreProperties>
</file>